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оказанию государственных услуг в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КГУ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Отдел экономики  и финансов акимата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Уалихановского района СКО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>за 20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12 месяцев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Отделом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экономики  и финансов акимата </w:t>
      </w:r>
      <w:r>
        <w:rPr>
          <w:rFonts w:ascii="Times New Roman" w:hAnsi="Times New Roman" w:cs="Times New Roman"/>
          <w:bCs/>
          <w:sz w:val="28"/>
          <w:szCs w:val="28"/>
        </w:rPr>
        <w:t>Уалихановского района 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было оказано  государственных услуг –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74</w:t>
      </w:r>
      <w:r>
        <w:rPr>
          <w:rFonts w:ascii="Times New Roman" w:hAnsi="Times New Roman" w:cs="Times New Roman"/>
          <w:color w:val="000000"/>
          <w:sz w:val="28"/>
          <w:szCs w:val="28"/>
        </w:rPr>
        <w:t>, из них:</w:t>
      </w:r>
    </w:p>
    <w:p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услугодателями (за исключением оказанных через Госкорпорацию) в бумажной форме, всего–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через Госкорпорацию, всего–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74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в электронном виде через веб-портал «электронное правительство»–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0.</w:t>
      </w:r>
    </w:p>
    <w:p>
      <w:pPr>
        <w:pStyle w:val="6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мероприятиями плана по государственным услугам  являются: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недопущение нарушения сроков оказания государственных услуг,</w:t>
      </w:r>
      <w:r>
        <w:rPr>
          <w:rFonts w:ascii="Times New Roman" w:hAnsi="Times New Roman" w:cs="Times New Roman"/>
          <w:sz w:val="28"/>
          <w:szCs w:val="28"/>
        </w:rPr>
        <w:t xml:space="preserve"> увеличение количества услуг оказываемых через «электронное правительство», увеличение справочной информации по способам оказания государственных услуг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выступления в средствах массовой информации.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размещен стенд с наглядной информацией, а именно Закон РК «О государственных услугах», стандарты оказания государственных услуг, образцы заявлений, журнал жалоб и предложений, а также на сайте Аппарата акима Уалихановского района и на сайте Отдела экономики и финансов акимата Уалихановского района. 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12 месяцев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021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жалоб по оказанию государственных услуг не поступало.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pStyle w:val="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отдела  </w:t>
      </w:r>
    </w:p>
    <w:p>
      <w:pPr>
        <w:pStyle w:val="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экономики  и финансов                                              С.Шегебаева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277EA2"/>
    <w:multiLevelType w:val="multilevel"/>
    <w:tmpl w:val="7E277EA2"/>
    <w:lvl w:ilvl="0" w:tentative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F3046"/>
    <w:rsid w:val="00004A1F"/>
    <w:rsid w:val="00022336"/>
    <w:rsid w:val="00024313"/>
    <w:rsid w:val="00053418"/>
    <w:rsid w:val="00100600"/>
    <w:rsid w:val="00161B01"/>
    <w:rsid w:val="00190FEB"/>
    <w:rsid w:val="001B5218"/>
    <w:rsid w:val="001B6274"/>
    <w:rsid w:val="001C708C"/>
    <w:rsid w:val="001D1173"/>
    <w:rsid w:val="001E02A1"/>
    <w:rsid w:val="001E1530"/>
    <w:rsid w:val="001E6FE9"/>
    <w:rsid w:val="002249F0"/>
    <w:rsid w:val="00272674"/>
    <w:rsid w:val="002726A0"/>
    <w:rsid w:val="00273A21"/>
    <w:rsid w:val="003C0099"/>
    <w:rsid w:val="003C43E8"/>
    <w:rsid w:val="003E194D"/>
    <w:rsid w:val="00413031"/>
    <w:rsid w:val="0041505A"/>
    <w:rsid w:val="00471CE9"/>
    <w:rsid w:val="004E2AD7"/>
    <w:rsid w:val="00522770"/>
    <w:rsid w:val="00570E04"/>
    <w:rsid w:val="00576709"/>
    <w:rsid w:val="005A2A77"/>
    <w:rsid w:val="005B18F5"/>
    <w:rsid w:val="00605002"/>
    <w:rsid w:val="00656D8A"/>
    <w:rsid w:val="00682809"/>
    <w:rsid w:val="006A209C"/>
    <w:rsid w:val="006A74B7"/>
    <w:rsid w:val="00715473"/>
    <w:rsid w:val="00793B0A"/>
    <w:rsid w:val="00835C49"/>
    <w:rsid w:val="008D6A11"/>
    <w:rsid w:val="008E7EC3"/>
    <w:rsid w:val="008F342D"/>
    <w:rsid w:val="00947DCA"/>
    <w:rsid w:val="00994CF5"/>
    <w:rsid w:val="009F0DAA"/>
    <w:rsid w:val="00A02510"/>
    <w:rsid w:val="00A209A1"/>
    <w:rsid w:val="00A704EF"/>
    <w:rsid w:val="00A8374A"/>
    <w:rsid w:val="00AC741A"/>
    <w:rsid w:val="00AE66C6"/>
    <w:rsid w:val="00B94A29"/>
    <w:rsid w:val="00BE1797"/>
    <w:rsid w:val="00C06C5D"/>
    <w:rsid w:val="00C40322"/>
    <w:rsid w:val="00CA13D2"/>
    <w:rsid w:val="00CA666F"/>
    <w:rsid w:val="00D1227F"/>
    <w:rsid w:val="00D26E31"/>
    <w:rsid w:val="00D339A9"/>
    <w:rsid w:val="00DA5EF2"/>
    <w:rsid w:val="00DC1823"/>
    <w:rsid w:val="00E228AE"/>
    <w:rsid w:val="00E9658D"/>
    <w:rsid w:val="00F73C83"/>
    <w:rsid w:val="00FC26BC"/>
    <w:rsid w:val="00FE6DF6"/>
    <w:rsid w:val="00FF3046"/>
    <w:rsid w:val="0AB2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  <w:style w:type="paragraph" w:styleId="5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287</Words>
  <Characters>1641</Characters>
  <Lines>13</Lines>
  <Paragraphs>3</Paragraphs>
  <TotalTime>18</TotalTime>
  <ScaleCrop>false</ScaleCrop>
  <LinksUpToDate>false</LinksUpToDate>
  <CharactersWithSpaces>1925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2019-04-30T05:28:00Z</dcterms:created>
  <dc:creator>user</dc:creator>
  <cp:lastModifiedBy>Иванов Лиза</cp:lastModifiedBy>
  <cp:lastPrinted>2020-04-29T06:20:00Z</cp:lastPrinted>
  <dcterms:modified xsi:type="dcterms:W3CDTF">2022-04-26T11:34:06Z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1CE0B45FC8C943328EC1A63C3D0F14D9</vt:lpwstr>
  </property>
</Properties>
</file>